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4B" w:rsidRPr="004331C0" w:rsidRDefault="0006534B" w:rsidP="003B0174">
      <w:pPr>
        <w:spacing w:after="0"/>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rsidR="0006534B" w:rsidRPr="004331C0" w:rsidRDefault="003B0174" w:rsidP="003B0174">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Prevádzkovateľ: </w:t>
      </w:r>
      <w:r w:rsidR="00752B5E">
        <w:rPr>
          <w:rFonts w:ascii="Times New Roman" w:hAnsi="Times New Roman" w:cs="Times New Roman"/>
          <w:sz w:val="28"/>
          <w:szCs w:val="28"/>
        </w:rPr>
        <w:t>Materská škola Hankovce 1, 086 46 Hankovce</w:t>
      </w:r>
      <w:r w:rsidR="00752B5E">
        <w:rPr>
          <w:rFonts w:ascii="Times New Roman" w:hAnsi="Times New Roman" w:cs="Times New Roman"/>
          <w:sz w:val="28"/>
          <w:szCs w:val="28"/>
        </w:rPr>
        <w:br/>
        <w:t>Základná škola Hankovce 24, 086 46 Hankovce</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Vážený občan,</w:t>
      </w:r>
    </w:p>
    <w:p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Vaše osobné údaje spracúvame s cieľom zabezpečenia realizácie a plnenia povinností prevádzkovateľa, ako aj na ďalšie účely nevyhnutné na plnenie zákonných povinností prevádzkovateľa,  vo verejnom záujme podľa osobitných predpisov, na základe zmluvných a predzmluvných vzťahov a na základe súhlasu dotknutej osoby.  Vaše osobné údaje spracúvame len na základe zákonných podmienok (právneho základu - oprávnenia na spracúvanie osobných údajov), ktorý vyplýva z Nariadenia, Zákona o ochrane osobných údajov alebo iných osobitných predpisov (napríklad Zákon o hlásení pobytu občanov Slovenskej republiky a registri obyvateľov Slovenskej republiky v znení neskorších predpisov). Ako prevádzkovateľ máme zákonnú povinnosť poskytnúť vaše osobné údaje pri kontrole, dozornej činnosti alebo na žiadosť oprávnených orgánov štátu alebo inštitúcií, ak to vyplýva z osobitných predpisov. </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môžeme zdieľať s tretími stranami, ktoré konajú v našom mene, napríklad s dodávateľmi niektorých služieb - sprostredkovateľmi. V takýchto prípadoch môžu tieto tretie strany používať Vaše osobné údaje len na opísané účely a iba v súlade s našimi pokynmi, a na základe uzatvorenej zmluvy o sprostredkovaní (podrobnosti o poskytnutí osobných údajov pri jednotlivých účeloch spracúvania).</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o ochrane osobných údajov. Vaše osobné údaje uchovávame len na obmedzený čas, pričom k ich vymazaniu dôjde, keď už nebudú potrebné na účely spracovania. Lehoty uchovávania jednotlivých dokumentov súvisiacich s plnením zákonných povinností prevádzkovateľa sú uvedené v registratúrnom pláne a pri jednotlivých účeloch spracúvania.  </w:t>
      </w:r>
    </w:p>
    <w:p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Pri spracúvaní osobných údajov prevádzkovateľom ste </w:t>
      </w:r>
      <w:r w:rsidRPr="00CA5C11">
        <w:rPr>
          <w:rFonts w:ascii="Times New Roman" w:hAnsi="Times New Roman" w:cs="Times New Roman"/>
          <w:b/>
        </w:rPr>
        <w:t>dotknutou osobou</w:t>
      </w:r>
      <w:r w:rsidRPr="00CA5C11">
        <w:rPr>
          <w:rFonts w:ascii="Times New Roman" w:hAnsi="Times New Roman" w:cs="Times New Roman"/>
        </w:rPr>
        <w:t>, t. j. osobou o ktorej sú spracúvané osobné údaje, ktoré sa jej týkajú.</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Poskytnutie osobných údajov na realizáciu úkonov vyplývajúcich zo zákonných povinnosti prevádzkovateľa je zákonnou povinnosťou dotknutej osoby a tiež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ukončenie alebo </w:t>
      </w:r>
      <w:proofErr w:type="spellStart"/>
      <w:r w:rsidRPr="00CA5C11">
        <w:rPr>
          <w:rFonts w:ascii="Times New Roman" w:hAnsi="Times New Roman" w:cs="Times New Roman"/>
        </w:rPr>
        <w:t>nerealizáciu</w:t>
      </w:r>
      <w:proofErr w:type="spellEnd"/>
      <w:r w:rsidRPr="00CA5C11">
        <w:rPr>
          <w:rFonts w:ascii="Times New Roman" w:hAnsi="Times New Roman" w:cs="Times New Roman"/>
        </w:rPr>
        <w:t xml:space="preserve"> úkonov vyplývajúcich prevádzkovateľovi z osobitných predpisov (napríklad nevyplatenie finančných nárokov) a </w:t>
      </w:r>
      <w:proofErr w:type="spellStart"/>
      <w:r w:rsidRPr="00CA5C11">
        <w:rPr>
          <w:rFonts w:ascii="Times New Roman" w:hAnsi="Times New Roman" w:cs="Times New Roman"/>
        </w:rPr>
        <w:t>pod.</w:t>
      </w:r>
      <w:bookmarkStart w:id="0" w:name="_GoBack"/>
      <w:bookmarkEnd w:id="0"/>
      <w:r w:rsidRPr="00CA5C11">
        <w:rPr>
          <w:rFonts w:ascii="Times New Roman" w:hAnsi="Times New Roman" w:cs="Times New Roman"/>
          <w:noProof/>
        </w:rPr>
        <w:t>Poskytnutie</w:t>
      </w:r>
      <w:proofErr w:type="spellEnd"/>
      <w:r w:rsidRPr="00CA5C11">
        <w:rPr>
          <w:rFonts w:ascii="Times New Roman" w:hAnsi="Times New Roman" w:cs="Times New Roman"/>
          <w:noProof/>
        </w:rPr>
        <w:t xml:space="preserve"> osobných údajov na základe čl. 6, ods. 1, písm. a) Nariadenia (súhlas dotknutej osoby) má dotknutá osoba právo kedykoľvek odvolať svoj súhlas bez toho, aby to malo vplyv na zákonnosť spracúvania založeného na súhlase udelenom pred jeho odvolaním.</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 prípade, ak máte záujem získať podrobnejšie informácie ako sú uvedené v tomto dokumente, obráťte sa, prosím, na osobu zodpovednú za ochranu údajov (viď nižšie).</w:t>
      </w:r>
    </w:p>
    <w:p w:rsidR="0035719E" w:rsidRDefault="00CA5C11" w:rsidP="00CA5C11">
      <w:pPr>
        <w:jc w:val="both"/>
        <w:rPr>
          <w:rFonts w:ascii="Times New Roman" w:hAnsi="Times New Roman" w:cs="Times New Roman"/>
        </w:rPr>
      </w:pPr>
      <w:r w:rsidRPr="00CA5C11">
        <w:rPr>
          <w:rFonts w:ascii="Times New Roman" w:hAnsi="Times New Roman" w:cs="Times New Roman"/>
        </w:rPr>
        <w:lastRenderedPageBreak/>
        <w:t>Tento dokument môžeme z času na čas aktualizovať aj bez upozornenia. Preto Vás žiadame, aby ste sa pravidelne oboznamovali s jeho znením na našom webovom sídle alebo priamo u nás. Táto verzia bola vydaná dňa 25.5.2018.</w:t>
      </w:r>
      <w:r w:rsidR="0035719E" w:rsidRPr="00DC13F4">
        <w:rPr>
          <w:rFonts w:ascii="Times New Roman" w:hAnsi="Times New Roman" w:cs="Times New Roman"/>
        </w:rPr>
        <w:t xml:space="preserve"> </w:t>
      </w:r>
    </w:p>
    <w:p w:rsidR="00E7356E" w:rsidRPr="00E7356E" w:rsidRDefault="00E7356E" w:rsidP="0006534B">
      <w:pPr>
        <w:jc w:val="both"/>
        <w:rPr>
          <w:rFonts w:ascii="Times New Roman" w:hAnsi="Times New Roman" w:cs="Times New Roman"/>
          <w:b/>
          <w:caps/>
        </w:rPr>
      </w:pPr>
      <w:r w:rsidRPr="00E7356E">
        <w:rPr>
          <w:rFonts w:ascii="Times New Roman" w:hAnsi="Times New Roman" w:cs="Times New Roman"/>
          <w:b/>
          <w:caps/>
        </w:rPr>
        <w:t>Účely spracúvania osobných údajov, lehoty uchovávania, právny základ</w:t>
      </w:r>
    </w:p>
    <w:p w:rsidR="00E7356E" w:rsidRDefault="00E7356E" w:rsidP="00E7356E">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V prílohe sú prehľadne a zrozumiteľne uvedené všetky informácie v súlade s Nariadením a Zákonom.</w:t>
      </w:r>
    </w:p>
    <w:p w:rsidR="00DC13F4" w:rsidRPr="00E7356E" w:rsidRDefault="00DC13F4" w:rsidP="00DC13F4">
      <w:pPr>
        <w:pStyle w:val="Nadpis1"/>
        <w:numPr>
          <w:ilvl w:val="0"/>
          <w:numId w:val="0"/>
        </w:numPr>
        <w:ind w:left="709" w:hanging="709"/>
        <w:rPr>
          <w:caps/>
          <w:sz w:val="22"/>
          <w:szCs w:val="22"/>
        </w:rPr>
      </w:pPr>
      <w:r w:rsidRPr="00E7356E">
        <w:rPr>
          <w:caps/>
          <w:sz w:val="22"/>
          <w:szCs w:val="22"/>
        </w:rPr>
        <w:t>Zodpovedná osoba</w:t>
      </w:r>
    </w:p>
    <w:p w:rsidR="00DC13F4" w:rsidRPr="00DC13F4" w:rsidRDefault="00DC13F4" w:rsidP="00DC13F4">
      <w:pPr>
        <w:jc w:val="both"/>
        <w:rPr>
          <w:rFonts w:ascii="Times New Roman" w:hAnsi="Times New Roman" w:cs="Times New Roman"/>
        </w:rPr>
      </w:pPr>
      <w:r w:rsidRPr="00DC13F4">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b/>
          <w:color w:val="FFFFFF" w:themeColor="background1"/>
        </w:rPr>
      </w:pPr>
      <w:r w:rsidRPr="00E7356E">
        <w:rPr>
          <w:rFonts w:ascii="Times New Roman" w:hAnsi="Times New Roman" w:cs="Times New Roman"/>
          <w:b/>
          <w:color w:val="FFFFFF" w:themeColor="background1"/>
        </w:rPr>
        <w:t>Kontaktné údaje zodpovednej osoby:</w:t>
      </w:r>
    </w:p>
    <w:p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Mail</w:t>
      </w:r>
      <w:r w:rsidR="00E7356E" w:rsidRPr="00E7356E">
        <w:rPr>
          <w:rFonts w:ascii="Times New Roman" w:hAnsi="Times New Roman" w:cs="Times New Roman"/>
          <w:color w:val="FFFFFF" w:themeColor="background1"/>
        </w:rPr>
        <w:t>:                                 zodpovednaosoba@ppprotect.sk</w:t>
      </w:r>
    </w:p>
    <w:p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Korešpondenčná adresa</w:t>
      </w:r>
      <w:r w:rsidR="00E7356E" w:rsidRPr="00E7356E">
        <w:rPr>
          <w:rFonts w:ascii="Times New Roman" w:hAnsi="Times New Roman" w:cs="Times New Roman"/>
          <w:color w:val="FFFFFF" w:themeColor="background1"/>
        </w:rPr>
        <w:t xml:space="preserve">:  </w:t>
      </w:r>
      <w:r w:rsidR="00E7356E">
        <w:rPr>
          <w:rFonts w:ascii="Times New Roman" w:hAnsi="Times New Roman" w:cs="Times New Roman"/>
          <w:color w:val="FFFFFF" w:themeColor="background1"/>
        </w:rPr>
        <w:t xml:space="preserve"> </w:t>
      </w:r>
      <w:r w:rsidR="00E7356E" w:rsidRPr="00E7356E">
        <w:rPr>
          <w:rFonts w:ascii="Times New Roman" w:hAnsi="Times New Roman" w:cs="Times New Roman"/>
          <w:color w:val="FFFFFF" w:themeColor="background1"/>
        </w:rPr>
        <w:t xml:space="preserve">PP </w:t>
      </w:r>
      <w:proofErr w:type="spellStart"/>
      <w:r w:rsidR="00E7356E" w:rsidRPr="00E7356E">
        <w:rPr>
          <w:rFonts w:ascii="Times New Roman" w:hAnsi="Times New Roman" w:cs="Times New Roman"/>
          <w:color w:val="FFFFFF" w:themeColor="background1"/>
        </w:rPr>
        <w:t>Protect</w:t>
      </w:r>
      <w:proofErr w:type="spellEnd"/>
      <w:r w:rsidR="00E7356E" w:rsidRPr="00E7356E">
        <w:rPr>
          <w:rFonts w:ascii="Times New Roman" w:hAnsi="Times New Roman" w:cs="Times New Roman"/>
          <w:color w:val="FFFFFF" w:themeColor="background1"/>
        </w:rPr>
        <w:t xml:space="preserve"> s.r.o., Antona Bernoláka 2, 071 01 Michalovce</w:t>
      </w:r>
    </w:p>
    <w:p w:rsidR="008C7A7C" w:rsidRDefault="004207B4" w:rsidP="004331C0">
      <w:pPr>
        <w:spacing w:after="0"/>
        <w:jc w:val="both"/>
        <w:rPr>
          <w:rFonts w:ascii="Times New Roman" w:hAnsi="Times New Roman" w:cs="Times New Roman"/>
          <w:b/>
        </w:rPr>
      </w:pPr>
      <w:r>
        <w:rPr>
          <w:rFonts w:ascii="Times New Roman" w:hAnsi="Times New Roman" w:cs="Times New Roman"/>
          <w:b/>
        </w:rPr>
        <w:t xml:space="preserve"> </w:t>
      </w:r>
    </w:p>
    <w:p w:rsidR="00E7356E" w:rsidRPr="004331C0" w:rsidRDefault="00E7356E" w:rsidP="004331C0">
      <w:pPr>
        <w:pStyle w:val="Nadpis1"/>
        <w:numPr>
          <w:ilvl w:val="0"/>
          <w:numId w:val="0"/>
        </w:numPr>
        <w:ind w:left="709" w:hanging="709"/>
        <w:rPr>
          <w:caps/>
          <w:sz w:val="22"/>
          <w:szCs w:val="22"/>
        </w:rPr>
      </w:pPr>
      <w:r w:rsidRPr="004331C0">
        <w:rPr>
          <w:caps/>
          <w:sz w:val="22"/>
          <w:szCs w:val="22"/>
        </w:rPr>
        <w:t>Vaše práva podľa Nariadenia a Zákona o ochrane osobných</w:t>
      </w:r>
      <w:r>
        <w:t xml:space="preserve"> </w:t>
      </w:r>
      <w:r w:rsidRPr="004331C0">
        <w:rPr>
          <w:caps/>
          <w:sz w:val="22"/>
          <w:szCs w:val="22"/>
        </w:rPr>
        <w:t>údajov</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 xml:space="preserve">Právo na prístup </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na poskytnutie kópie osobných údajov, ktoré o vás máme k dispozícii, ako aj na informácie o tom, ako vaše osobné údaje používame.</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opravu</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vymazanie</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obmedzenie spracúvania</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Súhlas</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prenosnosť údajov</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namietať</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podať sťažnosť</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Ak sa domnievate, že vaše osobné údaje spracúvame nespravodlivo alebo nezákonne, môžete podať sťažnosť na dozorný orgán, ktorým je Úrad na ochranu osobných údajov Slovenskej republiky,  </w:t>
      </w:r>
      <w:hyperlink r:id="rId7" w:history="1">
        <w:r w:rsidRPr="00CA5C11">
          <w:rPr>
            <w:rFonts w:ascii="Times New Roman" w:hAnsi="Times New Roman" w:cs="Times New Roman"/>
            <w:sz w:val="20"/>
            <w:szCs w:val="20"/>
          </w:rPr>
          <w:t>https://dataprotection.gov.sk</w:t>
        </w:r>
      </w:hyperlink>
      <w:r w:rsidRPr="00CA5C11">
        <w:rPr>
          <w:rFonts w:ascii="Times New Roman" w:hAnsi="Times New Roman" w:cs="Times New Roman"/>
          <w:sz w:val="20"/>
          <w:szCs w:val="20"/>
        </w:rPr>
        <w:t xml:space="preserve">, Hraničná 12, 820 07 Bratislava 27;  tel. číslo: +421 /2/ 3231 3214; E-mail: </w:t>
      </w:r>
      <w:hyperlink r:id="rId8" w:history="1">
        <w:r w:rsidRPr="00CA5C11">
          <w:rPr>
            <w:rFonts w:ascii="Times New Roman" w:hAnsi="Times New Roman" w:cs="Times New Roman"/>
            <w:sz w:val="20"/>
            <w:szCs w:val="20"/>
          </w:rPr>
          <w:t>statny.dozor@pdp.gov.sk</w:t>
        </w:r>
      </w:hyperlink>
      <w:r w:rsidRPr="00CA5C11">
        <w:rPr>
          <w:rFonts w:ascii="Times New Roman" w:hAnsi="Times New Roman" w:cs="Times New Roman"/>
          <w:sz w:val="20"/>
          <w:szCs w:val="20"/>
        </w:rPr>
        <w:t xml:space="preserve">.   </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 prípade akýchkoľvek otázok, týkajúcich sa spracúvania vašich osobných údajov nás môžete kontaktovať prostredníctvom našej Zodpovednej osoby.   </w:t>
      </w:r>
    </w:p>
    <w:p w:rsidR="008C7A7C" w:rsidRDefault="008C7A7C" w:rsidP="004331C0">
      <w:pPr>
        <w:pStyle w:val="Odsekzoznamu"/>
        <w:spacing w:after="0" w:line="240" w:lineRule="auto"/>
        <w:ind w:left="0"/>
        <w:jc w:val="both"/>
        <w:rPr>
          <w:rFonts w:ascii="Times New Roman" w:hAnsi="Times New Roman" w:cs="Times New Roman"/>
          <w:b/>
        </w:rPr>
      </w:pPr>
    </w:p>
    <w:sectPr w:rsidR="008C7A7C" w:rsidSect="004331C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FCC" w:rsidRDefault="00994FCC" w:rsidP="0006534B">
      <w:pPr>
        <w:spacing w:after="0" w:line="240" w:lineRule="auto"/>
      </w:pPr>
      <w:r>
        <w:separator/>
      </w:r>
    </w:p>
  </w:endnote>
  <w:endnote w:type="continuationSeparator" w:id="0">
    <w:p w:rsidR="00994FCC" w:rsidRDefault="00994FCC" w:rsidP="0006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FCC" w:rsidRDefault="00994FCC" w:rsidP="0006534B">
      <w:pPr>
        <w:spacing w:after="0" w:line="240" w:lineRule="auto"/>
      </w:pPr>
      <w:r>
        <w:separator/>
      </w:r>
    </w:p>
  </w:footnote>
  <w:footnote w:type="continuationSeparator" w:id="0">
    <w:p w:rsidR="00994FCC" w:rsidRDefault="00994FCC" w:rsidP="00065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F703E7"/>
    <w:rsid w:val="0006534B"/>
    <w:rsid w:val="00095E95"/>
    <w:rsid w:val="000A3B9E"/>
    <w:rsid w:val="000B5069"/>
    <w:rsid w:val="000D5694"/>
    <w:rsid w:val="000E2EFB"/>
    <w:rsid w:val="0012578B"/>
    <w:rsid w:val="001447A5"/>
    <w:rsid w:val="001E282B"/>
    <w:rsid w:val="00211C1F"/>
    <w:rsid w:val="002B10CD"/>
    <w:rsid w:val="0031071D"/>
    <w:rsid w:val="0035719E"/>
    <w:rsid w:val="003B0174"/>
    <w:rsid w:val="003B6B51"/>
    <w:rsid w:val="003C2B77"/>
    <w:rsid w:val="004207B4"/>
    <w:rsid w:val="0043157F"/>
    <w:rsid w:val="004331C0"/>
    <w:rsid w:val="004C2CD4"/>
    <w:rsid w:val="004F4C79"/>
    <w:rsid w:val="005C18EA"/>
    <w:rsid w:val="00623594"/>
    <w:rsid w:val="00670AF2"/>
    <w:rsid w:val="00723144"/>
    <w:rsid w:val="00726BDE"/>
    <w:rsid w:val="00752B5E"/>
    <w:rsid w:val="0081213D"/>
    <w:rsid w:val="008750A4"/>
    <w:rsid w:val="008C7A7C"/>
    <w:rsid w:val="00994FCC"/>
    <w:rsid w:val="00A12529"/>
    <w:rsid w:val="00A8569F"/>
    <w:rsid w:val="00AB11D7"/>
    <w:rsid w:val="00AE3045"/>
    <w:rsid w:val="00B648A4"/>
    <w:rsid w:val="00C10F05"/>
    <w:rsid w:val="00C36414"/>
    <w:rsid w:val="00C62E39"/>
    <w:rsid w:val="00C839A1"/>
    <w:rsid w:val="00CA5C11"/>
    <w:rsid w:val="00CC4CB3"/>
    <w:rsid w:val="00CE03B9"/>
    <w:rsid w:val="00DC13F4"/>
    <w:rsid w:val="00E129C5"/>
    <w:rsid w:val="00E35B7A"/>
    <w:rsid w:val="00E605E2"/>
    <w:rsid w:val="00E7348E"/>
    <w:rsid w:val="00E7356E"/>
    <w:rsid w:val="00E91E4C"/>
    <w:rsid w:val="00EC0A11"/>
    <w:rsid w:val="00EE478C"/>
    <w:rsid w:val="00F27ED5"/>
    <w:rsid w:val="00F703E7"/>
    <w:rsid w:val="00FB0A5E"/>
    <w:rsid w:val="00FC5D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1234</Words>
  <Characters>7036</Characters>
  <Application>Microsoft Office Word</Application>
  <DocSecurity>0</DocSecurity>
  <Lines>58</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2019-07-02T11:24:00Z</dcterms:created>
  <dcterms:modified xsi:type="dcterms:W3CDTF">2019-07-02T11:24:00Z</dcterms:modified>
</cp:coreProperties>
</file>