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F4" w:rsidRDefault="006179F4" w:rsidP="00CB1CA6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r w:rsidRPr="0067581F">
        <w:rPr>
          <w:rFonts w:ascii="Times New Roman" w:hAnsi="Times New Roman"/>
          <w:b/>
          <w:sz w:val="24"/>
          <w:szCs w:val="24"/>
          <w:u w:val="single"/>
        </w:rPr>
        <w:t>Práce vyko</w:t>
      </w:r>
      <w:r>
        <w:rPr>
          <w:rFonts w:ascii="Times New Roman" w:hAnsi="Times New Roman"/>
          <w:b/>
          <w:sz w:val="24"/>
          <w:szCs w:val="24"/>
          <w:u w:val="single"/>
        </w:rPr>
        <w:t>nané v obci Hankovce v roku 2015</w:t>
      </w:r>
    </w:p>
    <w:p w:rsidR="006179F4" w:rsidRDefault="006179F4" w:rsidP="0067581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179F4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Výroba a ukotvenie kvetináča pred obecný úrad</w:t>
      </w:r>
    </w:p>
    <w:p w:rsidR="006179F4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Vyhotovenie regálov do archívu</w:t>
      </w:r>
    </w:p>
    <w:p w:rsidR="006179F4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dvojkrídlových  vrát na hangári č.1</w:t>
      </w:r>
    </w:p>
    <w:p w:rsidR="006179F4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Demontáž starého, výroba a montáž nového koša na vodnej nádrži</w:t>
      </w:r>
    </w:p>
    <w:p w:rsidR="006179F4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oplotenia pred obecným úradom a okolo parku</w:t>
      </w:r>
    </w:p>
    <w:p w:rsidR="006179F4" w:rsidRPr="003414BA" w:rsidRDefault="006179F4" w:rsidP="00341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Výroba železnej konštrukcie na schránky a smetné koše pre nájomne byty</w:t>
      </w:r>
    </w:p>
    <w:p w:rsidR="006179F4" w:rsidRPr="00F00F39" w:rsidRDefault="006179F4" w:rsidP="00F00F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vykonané na ihrisku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14BA">
        <w:rPr>
          <w:rFonts w:ascii="Times New Roman" w:hAnsi="Times New Roman"/>
          <w:sz w:val="24"/>
          <w:szCs w:val="24"/>
        </w:rPr>
        <w:t xml:space="preserve">zdvihnutie </w:t>
      </w:r>
      <w:r>
        <w:rPr>
          <w:rFonts w:ascii="Times New Roman" w:hAnsi="Times New Roman"/>
          <w:sz w:val="24"/>
          <w:szCs w:val="24"/>
        </w:rPr>
        <w:t>unimobunky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spojenie unimobuniek pomocou zvarov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oprava oceľových mreží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oprava dverí na zadnej a prednej strane unimobunky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výmena prahu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výmena okapového plechu a parapety na okenici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prekrytie stredovej strešnej časti pozinkovaným plechom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demontáž starej, montáž a nafarbenie novej mreži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výmena mokrého a zdeformovaného suolitu 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demontáž starých, montáž a natieranie nových palubiek luxolom 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oprava stropu unimobuniek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výroba a montáž schodíkov k unimobunky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oprava dverí na starej unimobunky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montáž hákov na ríny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montáž ríny a zvodov</w:t>
      </w:r>
    </w:p>
    <w:p w:rsidR="006179F4" w:rsidRDefault="006179F4" w:rsidP="003414B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demontáž starého pletiva za bránkami</w:t>
      </w:r>
    </w:p>
    <w:p w:rsidR="006179F4" w:rsidRDefault="006179F4" w:rsidP="00DB2DD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základná údržba oceľovej konštrukcie za bránkami</w:t>
      </w:r>
    </w:p>
    <w:p w:rsidR="006179F4" w:rsidRDefault="006179F4" w:rsidP="00F00F3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vyčistenie betónového rigolu ku ihrisku v dĺžke 350m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00F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V Materskej škole boli vykonané tieto práce: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demontáž starého a montáž nového digestora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montáž zábran na radiátoroch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demontáž, oprava a montáž rolety</w:t>
      </w:r>
    </w:p>
    <w:p w:rsidR="006179F4" w:rsidRDefault="006179F4" w:rsidP="005960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  V Základnej škole boli vykonané tieto práce:</w:t>
      </w:r>
    </w:p>
    <w:p w:rsidR="006179F4" w:rsidRDefault="006179F4" w:rsidP="005960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oprava lavíc a stoličiek</w:t>
      </w:r>
    </w:p>
    <w:p w:rsidR="006179F4" w:rsidRPr="00596008" w:rsidRDefault="006179F4" w:rsidP="005960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oprava smetného koša 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oprava svietidiel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výmena podsedákov  na WC</w:t>
      </w:r>
    </w:p>
    <w:p w:rsidR="006179F4" w:rsidRDefault="006179F4" w:rsidP="00F00F3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V KSB boli vykonané tieto práce:</w:t>
      </w:r>
    </w:p>
    <w:p w:rsidR="006179F4" w:rsidRDefault="006179F4" w:rsidP="006E74C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výroba kovovej konštrukcie pod elektrickú rúru a umývačku riadu</w:t>
      </w:r>
    </w:p>
    <w:p w:rsidR="006179F4" w:rsidRDefault="006179F4" w:rsidP="006E74C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montáž kovových nožičiek pod elektrickú a plynovú pec</w:t>
      </w:r>
    </w:p>
    <w:p w:rsidR="006179F4" w:rsidRDefault="006179F4" w:rsidP="006E74C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renovácia stolov v KSB</w:t>
      </w:r>
    </w:p>
    <w:p w:rsidR="006179F4" w:rsidRDefault="006179F4" w:rsidP="00AA57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renovácia regálu</w:t>
      </w:r>
    </w:p>
    <w:p w:rsidR="006179F4" w:rsidRDefault="006179F4" w:rsidP="00AA57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179F4" w:rsidRDefault="006179F4" w:rsidP="00AA571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Obec nadobudla v roku 2015</w:t>
      </w:r>
      <w:r w:rsidRPr="003E27B5">
        <w:rPr>
          <w:rFonts w:ascii="Times New Roman" w:hAnsi="Times New Roman"/>
          <w:b/>
          <w:sz w:val="24"/>
          <w:szCs w:val="24"/>
          <w:u w:val="single"/>
        </w:rPr>
        <w:t xml:space="preserve"> nižšie uvedený majetok</w:t>
      </w:r>
    </w:p>
    <w:p w:rsidR="006179F4" w:rsidRDefault="006179F4" w:rsidP="00AA571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79F4" w:rsidRPr="00AA5716" w:rsidRDefault="006179F4" w:rsidP="00AA57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Nábytková  zostava do MŠ                                              599,00 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Lavice do ZŠ                                                                    789,83 €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Skrine na mieru pre ZŠ                                                    780,00 €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Ozvučovacia technika pre potreby obce                       1 703,40 €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Vianočné ozdoby pre obec aj s montážou                     2 433,84 €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Počítačová zostava pre MŠ                                               249,00 €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Počítačová zostava pre ZŠ                                                199,00 €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Zakúpenie krojov pre potreby ZŠ a MŠ                           400,00 €</w:t>
      </w:r>
    </w:p>
    <w:p w:rsidR="006179F4" w:rsidRDefault="006179F4" w:rsidP="003E27B5">
      <w:pPr>
        <w:pStyle w:val="ListParagraph"/>
        <w:numPr>
          <w:ilvl w:val="0"/>
          <w:numId w:val="9"/>
        </w:numPr>
        <w:tabs>
          <w:tab w:val="left" w:pos="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Žalúzie na spodné okna a dvere do KSB                          550,00 €</w:t>
      </w:r>
    </w:p>
    <w:p w:rsidR="006179F4" w:rsidRDefault="006179F4" w:rsidP="003E27B5">
      <w:pPr>
        <w:pStyle w:val="ListParagraph"/>
        <w:tabs>
          <w:tab w:val="left" w:pos="814"/>
        </w:tabs>
        <w:ind w:left="1080"/>
        <w:rPr>
          <w:rFonts w:ascii="Times New Roman" w:hAnsi="Times New Roman"/>
          <w:sz w:val="24"/>
          <w:szCs w:val="24"/>
        </w:rPr>
      </w:pPr>
    </w:p>
    <w:p w:rsidR="006179F4" w:rsidRDefault="006179F4" w:rsidP="005F59D4">
      <w:pPr>
        <w:pStyle w:val="ListParagraph"/>
        <w:tabs>
          <w:tab w:val="left" w:pos="814"/>
        </w:tabs>
        <w:ind w:left="1080"/>
        <w:rPr>
          <w:rFonts w:ascii="Times New Roman" w:hAnsi="Times New Roman"/>
          <w:sz w:val="24"/>
          <w:szCs w:val="24"/>
        </w:rPr>
      </w:pPr>
      <w:r w:rsidRPr="00491E22">
        <w:rPr>
          <w:rFonts w:ascii="Times New Roman" w:hAnsi="Times New Roman"/>
          <w:sz w:val="24"/>
          <w:szCs w:val="24"/>
        </w:rPr>
        <w:t xml:space="preserve">Spolu :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7 704,07 €                  </w:t>
      </w:r>
    </w:p>
    <w:sectPr w:rsidR="006179F4" w:rsidSect="00EC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C97"/>
    <w:multiLevelType w:val="hybridMultilevel"/>
    <w:tmpl w:val="541E57F6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C801A4"/>
    <w:multiLevelType w:val="hybridMultilevel"/>
    <w:tmpl w:val="46DCC9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56B1F"/>
    <w:multiLevelType w:val="hybridMultilevel"/>
    <w:tmpl w:val="90881E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62ACA"/>
    <w:multiLevelType w:val="hybridMultilevel"/>
    <w:tmpl w:val="7758D8E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A2F43B2"/>
    <w:multiLevelType w:val="hybridMultilevel"/>
    <w:tmpl w:val="9D983BD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07A70"/>
    <w:multiLevelType w:val="hybridMultilevel"/>
    <w:tmpl w:val="DC181BC6"/>
    <w:lvl w:ilvl="0" w:tplc="041B000F">
      <w:start w:val="1"/>
      <w:numFmt w:val="decimal"/>
      <w:lvlText w:val="%1."/>
      <w:lvlJc w:val="left"/>
      <w:pPr>
        <w:ind w:left="885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957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2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10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17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24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31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38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4616" w:hanging="180"/>
      </w:pPr>
      <w:rPr>
        <w:rFonts w:cs="Times New Roman"/>
      </w:rPr>
    </w:lvl>
  </w:abstractNum>
  <w:abstractNum w:abstractNumId="6">
    <w:nsid w:val="294D1CA8"/>
    <w:multiLevelType w:val="hybridMultilevel"/>
    <w:tmpl w:val="427AD520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>
    <w:nsid w:val="2E687F47"/>
    <w:multiLevelType w:val="hybridMultilevel"/>
    <w:tmpl w:val="2D6C113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4153876"/>
    <w:multiLevelType w:val="hybridMultilevel"/>
    <w:tmpl w:val="D4AC8ABA"/>
    <w:lvl w:ilvl="0" w:tplc="5E1E08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E72CA4"/>
    <w:multiLevelType w:val="hybridMultilevel"/>
    <w:tmpl w:val="7C0AEC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91583E"/>
    <w:multiLevelType w:val="hybridMultilevel"/>
    <w:tmpl w:val="1B5E54A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7BF0558"/>
    <w:multiLevelType w:val="hybridMultilevel"/>
    <w:tmpl w:val="745A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5467A"/>
    <w:multiLevelType w:val="hybridMultilevel"/>
    <w:tmpl w:val="05CCC0AE"/>
    <w:lvl w:ilvl="0" w:tplc="041B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610E21F2"/>
    <w:multiLevelType w:val="hybridMultilevel"/>
    <w:tmpl w:val="E5EA093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5F07BEA"/>
    <w:multiLevelType w:val="hybridMultilevel"/>
    <w:tmpl w:val="2090A4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5013DF"/>
    <w:multiLevelType w:val="hybridMultilevel"/>
    <w:tmpl w:val="32761F8C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BB6FE8"/>
    <w:multiLevelType w:val="hybridMultilevel"/>
    <w:tmpl w:val="BA500B56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ED04C18"/>
    <w:multiLevelType w:val="hybridMultilevel"/>
    <w:tmpl w:val="FC666A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0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1F"/>
    <w:rsid w:val="00072A7B"/>
    <w:rsid w:val="00072BE1"/>
    <w:rsid w:val="00093FA3"/>
    <w:rsid w:val="000E5BC7"/>
    <w:rsid w:val="00137CF1"/>
    <w:rsid w:val="00237F3E"/>
    <w:rsid w:val="00251391"/>
    <w:rsid w:val="002F7351"/>
    <w:rsid w:val="003414BA"/>
    <w:rsid w:val="003E27B5"/>
    <w:rsid w:val="003F243B"/>
    <w:rsid w:val="00491E22"/>
    <w:rsid w:val="004B219C"/>
    <w:rsid w:val="00596008"/>
    <w:rsid w:val="005F59D4"/>
    <w:rsid w:val="006179F4"/>
    <w:rsid w:val="0067581F"/>
    <w:rsid w:val="006E74CB"/>
    <w:rsid w:val="00753A51"/>
    <w:rsid w:val="008A5D51"/>
    <w:rsid w:val="008B7520"/>
    <w:rsid w:val="009B3A9C"/>
    <w:rsid w:val="009E4C27"/>
    <w:rsid w:val="00A95398"/>
    <w:rsid w:val="00A97F0A"/>
    <w:rsid w:val="00AA5716"/>
    <w:rsid w:val="00BF3F80"/>
    <w:rsid w:val="00C252BA"/>
    <w:rsid w:val="00C339B7"/>
    <w:rsid w:val="00C85C3B"/>
    <w:rsid w:val="00CB1CA6"/>
    <w:rsid w:val="00CD011A"/>
    <w:rsid w:val="00DB2DDF"/>
    <w:rsid w:val="00DF24AF"/>
    <w:rsid w:val="00EA7DFE"/>
    <w:rsid w:val="00EC7EB9"/>
    <w:rsid w:val="00EF1A50"/>
    <w:rsid w:val="00EF335E"/>
    <w:rsid w:val="00F0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vykonané v obci Hankovce v roku 2015</dc:title>
  <dc:subject/>
  <dc:creator>PC</dc:creator>
  <cp:keywords/>
  <dc:description/>
  <cp:lastModifiedBy>Marta</cp:lastModifiedBy>
  <cp:revision>2</cp:revision>
  <dcterms:created xsi:type="dcterms:W3CDTF">2016-01-26T11:07:00Z</dcterms:created>
  <dcterms:modified xsi:type="dcterms:W3CDTF">2016-01-26T11:07:00Z</dcterms:modified>
</cp:coreProperties>
</file>