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B9" w:rsidRDefault="0067581F" w:rsidP="00CB1CA6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581F">
        <w:rPr>
          <w:rFonts w:ascii="Times New Roman" w:hAnsi="Times New Roman" w:cs="Times New Roman"/>
          <w:b/>
          <w:sz w:val="24"/>
          <w:szCs w:val="24"/>
          <w:u w:val="single"/>
        </w:rPr>
        <w:t>Práce vykonané v obci Hankovce v roku 2014</w:t>
      </w:r>
    </w:p>
    <w:p w:rsidR="0067581F" w:rsidRDefault="0067581F" w:rsidP="0067581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581F" w:rsidRDefault="00CB1CA6" w:rsidP="00CB1CA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Oprava vodovodu Kamenec</w:t>
      </w:r>
    </w:p>
    <w:p w:rsidR="002F7351" w:rsidRDefault="002F7351" w:rsidP="002F735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-obnovenie dvoch nefunkčných prameňov</w:t>
      </w:r>
    </w:p>
    <w:p w:rsidR="0067581F" w:rsidRDefault="0067581F" w:rsidP="00CB1CA6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Oprava vodovodu</w:t>
      </w:r>
      <w:r w:rsidR="004B21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výmena ponorky</w:t>
      </w:r>
    </w:p>
    <w:p w:rsidR="0067581F" w:rsidRDefault="0067581F" w:rsidP="0067581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Vyhotovenie koša na vozidlo V3S CAS</w:t>
      </w:r>
    </w:p>
    <w:p w:rsidR="0067581F" w:rsidRDefault="0067581F" w:rsidP="0067581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Vyhotovenie drevených schodov v KSB ktoré slúžia na prechod z kuchyne na pódium</w:t>
      </w:r>
    </w:p>
    <w:p w:rsidR="0067581F" w:rsidRDefault="0067581F" w:rsidP="0067581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Vyhotovenie a montáž stola a lavičiek na chate ANNA </w:t>
      </w:r>
    </w:p>
    <w:p w:rsidR="0067581F" w:rsidRDefault="0067581F" w:rsidP="0067581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Vyhotovenie a montáž stola a lavičiek pri </w:t>
      </w:r>
      <w:proofErr w:type="spellStart"/>
      <w:r>
        <w:rPr>
          <w:rFonts w:ascii="Times New Roman" w:hAnsi="Times New Roman" w:cs="Times New Roman"/>
          <w:sz w:val="24"/>
          <w:szCs w:val="24"/>
        </w:rPr>
        <w:t>ZŠ-Hankovce</w:t>
      </w:r>
      <w:proofErr w:type="spellEnd"/>
    </w:p>
    <w:p w:rsidR="0067581F" w:rsidRDefault="0067581F" w:rsidP="0067581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ZŠ- celková oprava</w:t>
      </w:r>
    </w:p>
    <w:p w:rsidR="0067581F" w:rsidRDefault="00C252BA" w:rsidP="004B219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Materskej škole boli vykonané tieto práce:</w:t>
      </w:r>
    </w:p>
    <w:p w:rsidR="00C252BA" w:rsidRDefault="00C252BA" w:rsidP="004B219C">
      <w:pPr>
        <w:tabs>
          <w:tab w:val="left" w:pos="814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1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výmena WC</w:t>
      </w:r>
    </w:p>
    <w:p w:rsidR="00C252BA" w:rsidRDefault="00C252BA" w:rsidP="004B219C">
      <w:pPr>
        <w:tabs>
          <w:tab w:val="left" w:pos="814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1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montáž  umývačky riadu</w:t>
      </w:r>
    </w:p>
    <w:p w:rsidR="00C252BA" w:rsidRDefault="00C252BA" w:rsidP="004B219C">
      <w:pPr>
        <w:tabs>
          <w:tab w:val="left" w:pos="814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1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oprava kuchynskej linky</w:t>
      </w:r>
    </w:p>
    <w:p w:rsidR="004B219C" w:rsidRDefault="00491E22" w:rsidP="003E27B5">
      <w:pPr>
        <w:tabs>
          <w:tab w:val="left" w:pos="814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 </w:t>
      </w:r>
      <w:r w:rsidR="004B219C" w:rsidRPr="003E27B5">
        <w:rPr>
          <w:rFonts w:ascii="Times New Roman" w:hAnsi="Times New Roman" w:cs="Times New Roman"/>
          <w:sz w:val="24"/>
          <w:szCs w:val="24"/>
        </w:rPr>
        <w:t>Úprava terénu futbalového ihriska s položením 4 betónových panelov</w:t>
      </w:r>
    </w:p>
    <w:p w:rsidR="003E27B5" w:rsidRDefault="003E27B5" w:rsidP="003E27B5">
      <w:pPr>
        <w:tabs>
          <w:tab w:val="left" w:pos="814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3E27B5" w:rsidRDefault="003E27B5" w:rsidP="003E27B5">
      <w:pPr>
        <w:tabs>
          <w:tab w:val="left" w:pos="814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3E27B5" w:rsidRPr="003E27B5" w:rsidRDefault="003E27B5" w:rsidP="003E27B5">
      <w:pPr>
        <w:tabs>
          <w:tab w:val="left" w:pos="814"/>
        </w:tabs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27B5">
        <w:rPr>
          <w:rFonts w:ascii="Times New Roman" w:hAnsi="Times New Roman" w:cs="Times New Roman"/>
          <w:b/>
          <w:sz w:val="24"/>
          <w:szCs w:val="24"/>
          <w:u w:val="single"/>
        </w:rPr>
        <w:t>Obec nadobudla v roku 2014 nižšie uvedený majetok</w:t>
      </w:r>
    </w:p>
    <w:p w:rsidR="003E27B5" w:rsidRDefault="003E27B5" w:rsidP="003E27B5">
      <w:pPr>
        <w:pStyle w:val="Odstavecseseznamem"/>
        <w:numPr>
          <w:ilvl w:val="0"/>
          <w:numId w:val="9"/>
        </w:numPr>
        <w:tabs>
          <w:tab w:val="left" w:pos="8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Zakúpenie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unimobuniek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ihrisko                            750eur</w:t>
      </w:r>
    </w:p>
    <w:p w:rsidR="003E27B5" w:rsidRDefault="003E27B5" w:rsidP="003E27B5">
      <w:pPr>
        <w:pStyle w:val="Odstavecseseznamem"/>
        <w:numPr>
          <w:ilvl w:val="0"/>
          <w:numId w:val="9"/>
        </w:numPr>
        <w:tabs>
          <w:tab w:val="left" w:pos="8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Zakúpenie V3S CAS na náhradné diely                     600eur</w:t>
      </w:r>
    </w:p>
    <w:p w:rsidR="003E27B5" w:rsidRDefault="003E27B5" w:rsidP="003E27B5">
      <w:pPr>
        <w:pStyle w:val="Odstavecseseznamem"/>
        <w:tabs>
          <w:tab w:val="left" w:pos="814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3E27B5" w:rsidRDefault="003E27B5" w:rsidP="003E27B5">
      <w:pPr>
        <w:pStyle w:val="Odstavecseseznamem"/>
        <w:tabs>
          <w:tab w:val="left" w:pos="814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491E22">
        <w:rPr>
          <w:rFonts w:ascii="Times New Roman" w:hAnsi="Times New Roman" w:cs="Times New Roman"/>
          <w:sz w:val="24"/>
          <w:szCs w:val="24"/>
        </w:rPr>
        <w:t xml:space="preserve">Spolu :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1350eur                  </w:t>
      </w:r>
    </w:p>
    <w:sectPr w:rsidR="003E27B5" w:rsidSect="00EC7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6B1F"/>
    <w:multiLevelType w:val="hybridMultilevel"/>
    <w:tmpl w:val="90881E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F43B2"/>
    <w:multiLevelType w:val="hybridMultilevel"/>
    <w:tmpl w:val="9D983B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D1CA8"/>
    <w:multiLevelType w:val="hybridMultilevel"/>
    <w:tmpl w:val="427AD520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34153876"/>
    <w:multiLevelType w:val="hybridMultilevel"/>
    <w:tmpl w:val="D4AC8ABA"/>
    <w:lvl w:ilvl="0" w:tplc="5E1E0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E72CA4"/>
    <w:multiLevelType w:val="hybridMultilevel"/>
    <w:tmpl w:val="7C0AEC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91583E"/>
    <w:multiLevelType w:val="hybridMultilevel"/>
    <w:tmpl w:val="1B5E54A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7BF0558"/>
    <w:multiLevelType w:val="hybridMultilevel"/>
    <w:tmpl w:val="745A1F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5467A"/>
    <w:multiLevelType w:val="hybridMultilevel"/>
    <w:tmpl w:val="05CCC0AE"/>
    <w:lvl w:ilvl="0" w:tplc="041B000F">
      <w:start w:val="1"/>
      <w:numFmt w:val="decimal"/>
      <w:lvlText w:val="%1.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610E21F2"/>
    <w:multiLevelType w:val="hybridMultilevel"/>
    <w:tmpl w:val="E5EA093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7581F"/>
    <w:rsid w:val="00072BE1"/>
    <w:rsid w:val="000E5BC7"/>
    <w:rsid w:val="00137CF1"/>
    <w:rsid w:val="002F7351"/>
    <w:rsid w:val="003E27B5"/>
    <w:rsid w:val="00491E22"/>
    <w:rsid w:val="004B219C"/>
    <w:rsid w:val="0067581F"/>
    <w:rsid w:val="00753A51"/>
    <w:rsid w:val="00C252BA"/>
    <w:rsid w:val="00CB1CA6"/>
    <w:rsid w:val="00EC7EB9"/>
    <w:rsid w:val="00EF1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58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2015-03-30T08:04:00Z</dcterms:created>
  <dcterms:modified xsi:type="dcterms:W3CDTF">2015-03-30T08:04:00Z</dcterms:modified>
</cp:coreProperties>
</file>